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E2" w:rsidRDefault="008013E2" w:rsidP="008013E2">
      <w:pPr>
        <w:pStyle w:val="Tytu"/>
        <w:rPr>
          <w:rFonts w:ascii="Arial" w:hAnsi="Arial" w:cs="Arial"/>
          <w:i w:val="0"/>
          <w:iCs w:val="0"/>
          <w:color w:val="008000"/>
        </w:rPr>
      </w:pPr>
      <w:r>
        <w:rPr>
          <w:rFonts w:ascii="Arial" w:hAnsi="Arial" w:cs="Arial"/>
          <w:i w:val="0"/>
          <w:iCs w:val="0"/>
          <w:color w:val="008000"/>
        </w:rPr>
        <w:t>Formularz zgłoszeniowy</w:t>
      </w:r>
    </w:p>
    <w:p w:rsidR="008013E2" w:rsidRDefault="008013E2" w:rsidP="008013E2">
      <w:pPr>
        <w:pStyle w:val="Nagwek2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>Przykłady dobrych praktyk w edukacji</w:t>
      </w:r>
    </w:p>
    <w:p w:rsidR="008013E2" w:rsidRDefault="008013E2" w:rsidP="008013E2">
      <w:pPr>
        <w:pStyle w:val="Nagwek2"/>
        <w:rPr>
          <w:rFonts w:ascii="Arial" w:hAnsi="Arial"/>
          <w:i w:val="0"/>
          <w:iCs w:val="0"/>
          <w:sz w:val="16"/>
        </w:rPr>
      </w:pPr>
      <w:r>
        <w:rPr>
          <w:rFonts w:ascii="Arial" w:hAnsi="Arial"/>
          <w:i w:val="0"/>
          <w:iCs w:val="0"/>
        </w:rPr>
        <w:t>„</w:t>
      </w:r>
      <w:r>
        <w:rPr>
          <w:rFonts w:ascii="Arial" w:hAnsi="Arial"/>
        </w:rPr>
        <w:t>Dzielimy się doświadczeniami”</w:t>
      </w:r>
    </w:p>
    <w:p w:rsidR="008013E2" w:rsidRDefault="008013E2" w:rsidP="008013E2">
      <w:pPr>
        <w:rPr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760"/>
      </w:tblGrid>
      <w:tr w:rsidR="008013E2" w:rsidTr="008013E2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8013E2" w:rsidRDefault="008013E2">
            <w:pPr>
              <w:pStyle w:val="Podtyt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3E2" w:rsidRDefault="003A7354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</w:rPr>
              <w:t>Arteterapia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</w:rPr>
              <w:t xml:space="preserve"> – czyli twórczy trening w przedszkolu.</w:t>
            </w:r>
          </w:p>
          <w:p w:rsidR="008013E2" w:rsidRDefault="008013E2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</w:p>
        </w:tc>
      </w:tr>
      <w:tr w:rsidR="008013E2" w:rsidTr="008013E2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13E2" w:rsidRDefault="008013E2">
            <w:pPr>
              <w:rPr>
                <w:rFonts w:ascii="Arial" w:hAnsi="Arial" w:cs="Arial"/>
                <w:b/>
                <w:bCs/>
              </w:rPr>
            </w:pPr>
          </w:p>
          <w:p w:rsidR="008013E2" w:rsidRDefault="008013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szkoły/placówki</w:t>
            </w:r>
          </w:p>
          <w:p w:rsidR="008013E2" w:rsidRDefault="008013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3E2" w:rsidRDefault="008013E2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</w:rPr>
              <w:t>Publiczne Przedszkole w Ociążu.</w:t>
            </w:r>
          </w:p>
        </w:tc>
      </w:tr>
      <w:tr w:rsidR="008013E2" w:rsidTr="008013E2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13E2" w:rsidRDefault="008013E2">
            <w:pPr>
              <w:rPr>
                <w:rFonts w:ascii="Arial" w:hAnsi="Arial" w:cs="Arial"/>
                <w:b/>
                <w:bCs/>
              </w:rPr>
            </w:pPr>
          </w:p>
          <w:p w:rsidR="008013E2" w:rsidRDefault="008013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8013E2" w:rsidRDefault="008013E2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1. miasto, gmina, powiat, ulica, </w:t>
            </w:r>
          </w:p>
          <w:p w:rsidR="008013E2" w:rsidRDefault="008013E2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2. telefon,</w:t>
            </w:r>
          </w:p>
          <w:p w:rsidR="008013E2" w:rsidRDefault="008013E2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3. e-mail,</w:t>
            </w:r>
          </w:p>
          <w:p w:rsidR="008013E2" w:rsidRDefault="0080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4. strona internetowa</w:t>
            </w:r>
            <w:r>
              <w:rPr>
                <w:rFonts w:ascii="Arial" w:hAnsi="Arial" w:cs="Arial"/>
              </w:rPr>
              <w:t>.</w:t>
            </w:r>
          </w:p>
          <w:p w:rsidR="008013E2" w:rsidRDefault="008013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3E2" w:rsidRDefault="008013E2" w:rsidP="008013E2">
            <w:pPr>
              <w:pStyle w:val="NormalnyWeb"/>
            </w:pPr>
            <w:r>
              <w:t>Publiczne Przedszkole w Ociążu</w:t>
            </w:r>
          </w:p>
          <w:p w:rsidR="008013E2" w:rsidRDefault="008013E2" w:rsidP="008013E2">
            <w:pPr>
              <w:pStyle w:val="NormalnyWeb"/>
            </w:pPr>
            <w:r>
              <w:t>Ul. Szkolna 54; Fabianów</w:t>
            </w:r>
          </w:p>
          <w:p w:rsidR="008013E2" w:rsidRDefault="008013E2" w:rsidP="008013E2">
            <w:pPr>
              <w:pStyle w:val="NormalnyWeb"/>
            </w:pPr>
            <w:r>
              <w:t>63-460 Nowe Skalmierzyce</w:t>
            </w:r>
          </w:p>
          <w:p w:rsidR="008013E2" w:rsidRDefault="008013E2" w:rsidP="008013E2">
            <w:pPr>
              <w:pStyle w:val="NormalnyWeb"/>
            </w:pPr>
            <w:r>
              <w:t>Tel/ fax 62</w:t>
            </w:r>
            <w:r w:rsidR="00E53297">
              <w:t> 580 41 38</w:t>
            </w:r>
            <w:bookmarkStart w:id="0" w:name="_GoBack"/>
            <w:bookmarkEnd w:id="0"/>
          </w:p>
          <w:p w:rsidR="008013E2" w:rsidRDefault="008013E2" w:rsidP="008013E2">
            <w:pPr>
              <w:pStyle w:val="NormalnyWeb"/>
            </w:pPr>
            <w:r>
              <w:t>e- mail ppociaz@noweskalmierzyce.pl</w:t>
            </w:r>
          </w:p>
          <w:p w:rsidR="008013E2" w:rsidRDefault="008013E2" w:rsidP="008013E2">
            <w:pPr>
              <w:pStyle w:val="NormalnyWeb"/>
            </w:pPr>
            <w:r>
              <w:t>strona internetowa</w:t>
            </w:r>
          </w:p>
          <w:p w:rsidR="008013E2" w:rsidRDefault="008013E2" w:rsidP="008013E2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>
              <w:t>www.ppociaz.noweskalmierzyce.pl</w:t>
            </w:r>
          </w:p>
        </w:tc>
      </w:tr>
      <w:tr w:rsidR="008013E2" w:rsidTr="008013E2">
        <w:trPr>
          <w:cantSplit/>
          <w:trHeight w:val="86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8013E2" w:rsidRDefault="008013E2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Autor projektu/przedsięwzięcia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8013E2" w:rsidRDefault="008013E2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3E2" w:rsidRDefault="00B303B2">
            <w:pP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br/>
            </w:r>
            <w:r w:rsidR="008013E2"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Justyna Stasiuk - </w:t>
            </w:r>
            <w:proofErr w:type="spellStart"/>
            <w:r w:rsidR="008013E2"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nauczyciel</w:t>
            </w:r>
            <w:proofErr w:type="spellEnd"/>
          </w:p>
        </w:tc>
      </w:tr>
    </w:tbl>
    <w:p w:rsidR="008013E2" w:rsidRDefault="008013E2" w:rsidP="008013E2">
      <w:pPr>
        <w:rPr>
          <w:rFonts w:ascii="Calibri" w:hAnsi="Calibri"/>
          <w:b/>
          <w:bCs/>
          <w:sz w:val="16"/>
          <w:lang w:val="de-DE"/>
        </w:rPr>
      </w:pPr>
    </w:p>
    <w:p w:rsidR="008013E2" w:rsidRDefault="008013E2" w:rsidP="008013E2">
      <w:pPr>
        <w:ind w:left="-54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>1. Opis dobrej praktyki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(np.</w:t>
      </w:r>
      <w:r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8013E2" w:rsidRDefault="008013E2" w:rsidP="008013E2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8013E2" w:rsidTr="008013E2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6F1" w:rsidRPr="00F266F1" w:rsidRDefault="00414879" w:rsidP="00F266F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br/>
            </w:r>
            <w:proofErr w:type="spellStart"/>
            <w:r w:rsidR="003A7354">
              <w:rPr>
                <w:rFonts w:asciiTheme="minorHAnsi" w:hAnsiTheme="minorHAnsi"/>
                <w:b/>
                <w:i/>
                <w:sz w:val="28"/>
                <w:szCs w:val="28"/>
              </w:rPr>
              <w:t>A</w:t>
            </w:r>
            <w:r w:rsidR="003A7354" w:rsidRPr="003A7354">
              <w:rPr>
                <w:rFonts w:asciiTheme="minorHAnsi" w:hAnsiTheme="minorHAnsi"/>
                <w:b/>
                <w:i/>
                <w:sz w:val="28"/>
                <w:szCs w:val="28"/>
              </w:rPr>
              <w:t>rteterapia</w:t>
            </w:r>
            <w:proofErr w:type="spellEnd"/>
            <w:r w:rsidR="003A7354" w:rsidRPr="003A735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F1A53">
              <w:rPr>
                <w:rFonts w:asciiTheme="minorHAnsi" w:hAnsiTheme="minorHAnsi"/>
                <w:sz w:val="28"/>
                <w:szCs w:val="28"/>
              </w:rPr>
              <w:t xml:space="preserve"> - czyli terapia przez sztukę  - </w:t>
            </w:r>
            <w:r w:rsidR="005E5A8C">
              <w:rPr>
                <w:rFonts w:asciiTheme="minorHAnsi" w:hAnsiTheme="minorHAnsi"/>
                <w:sz w:val="28"/>
                <w:szCs w:val="28"/>
              </w:rPr>
              <w:t xml:space="preserve">zalecana jest osobom z zaburzeniami charakteru, nerwicowymi, psychotycznymi itp. Jednakże </w:t>
            </w:r>
            <w:proofErr w:type="spellStart"/>
            <w:r w:rsidR="005E5A8C">
              <w:rPr>
                <w:rFonts w:asciiTheme="minorHAnsi" w:hAnsiTheme="minorHAnsi"/>
                <w:sz w:val="28"/>
                <w:szCs w:val="28"/>
              </w:rPr>
              <w:t>arteterapię</w:t>
            </w:r>
            <w:proofErr w:type="spellEnd"/>
            <w:r w:rsidR="005E5A8C">
              <w:rPr>
                <w:rFonts w:asciiTheme="minorHAnsi" w:hAnsiTheme="minorHAnsi"/>
                <w:sz w:val="28"/>
                <w:szCs w:val="28"/>
              </w:rPr>
              <w:t xml:space="preserve"> stosuje się</w:t>
            </w:r>
            <w:r w:rsidR="005E5A8C" w:rsidRPr="005E5A8C">
              <w:rPr>
                <w:rFonts w:asciiTheme="minorHAnsi" w:hAnsiTheme="minorHAnsi"/>
                <w:sz w:val="28"/>
                <w:szCs w:val="28"/>
              </w:rPr>
              <w:t xml:space="preserve"> również u osób</w:t>
            </w:r>
            <w:r w:rsidR="005E5A8C">
              <w:rPr>
                <w:rFonts w:asciiTheme="minorHAnsi" w:hAnsiTheme="minorHAnsi"/>
                <w:sz w:val="28"/>
                <w:szCs w:val="28"/>
              </w:rPr>
              <w:t xml:space="preserve"> całkiem zdrowych jako jedną</w:t>
            </w:r>
            <w:r w:rsidR="005E5A8C" w:rsidRPr="005E5A8C">
              <w:rPr>
                <w:rFonts w:asciiTheme="minorHAnsi" w:hAnsiTheme="minorHAnsi"/>
                <w:sz w:val="28"/>
                <w:szCs w:val="28"/>
              </w:rPr>
              <w:t xml:space="preserve"> z metod dających uczucie odprężenia, uwolnienia od napięcia</w:t>
            </w:r>
            <w:r w:rsidR="005E5A8C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="005E5A8C" w:rsidRPr="005E5A8C">
              <w:rPr>
                <w:rFonts w:asciiTheme="minorHAnsi" w:hAnsiTheme="minorHAnsi"/>
                <w:sz w:val="28"/>
                <w:szCs w:val="28"/>
              </w:rPr>
              <w:t>Jej głównym zadaniem jest polepszenie jakości życia</w:t>
            </w:r>
            <w:r w:rsidR="005E5A8C">
              <w:rPr>
                <w:rFonts w:asciiTheme="minorHAnsi" w:hAnsiTheme="minorHAnsi"/>
                <w:sz w:val="28"/>
                <w:szCs w:val="28"/>
              </w:rPr>
              <w:t>.</w:t>
            </w:r>
            <w:r w:rsidR="009E083F">
              <w:rPr>
                <w:rFonts w:asciiTheme="minorHAnsi" w:hAnsiTheme="minorHAnsi"/>
                <w:sz w:val="28"/>
                <w:szCs w:val="28"/>
              </w:rPr>
              <w:br/>
              <w:t xml:space="preserve">W naszym przedszkolu prowadzimy </w:t>
            </w:r>
            <w:proofErr w:type="spellStart"/>
            <w:r w:rsidR="006B38D7">
              <w:rPr>
                <w:rFonts w:asciiTheme="minorHAnsi" w:hAnsiTheme="minorHAnsi"/>
                <w:sz w:val="28"/>
                <w:szCs w:val="28"/>
              </w:rPr>
              <w:t>arteterapię</w:t>
            </w:r>
            <w:proofErr w:type="spellEnd"/>
            <w:r w:rsidR="009E083F">
              <w:rPr>
                <w:rFonts w:asciiTheme="minorHAnsi" w:hAnsiTheme="minorHAnsi"/>
                <w:sz w:val="28"/>
                <w:szCs w:val="28"/>
              </w:rPr>
              <w:t xml:space="preserve"> z dziećmi w wieku od 3 do 6 lat, w grupach (liczebność grupy zależy od rodzaju zajęć</w:t>
            </w:r>
            <w:r w:rsidR="009C1E0D">
              <w:rPr>
                <w:rFonts w:asciiTheme="minorHAnsi" w:hAnsiTheme="minorHAnsi"/>
                <w:sz w:val="28"/>
                <w:szCs w:val="28"/>
              </w:rPr>
              <w:t xml:space="preserve">) oraz indywidualnie. </w:t>
            </w:r>
            <w:r w:rsidR="00B303B2">
              <w:rPr>
                <w:rFonts w:asciiTheme="minorHAnsi" w:hAnsiTheme="minorHAnsi"/>
                <w:sz w:val="28"/>
                <w:szCs w:val="28"/>
              </w:rPr>
              <w:br/>
            </w:r>
            <w:r w:rsidR="009C1E0D">
              <w:rPr>
                <w:rFonts w:asciiTheme="minorHAnsi" w:hAnsiTheme="minorHAnsi"/>
                <w:sz w:val="28"/>
                <w:szCs w:val="28"/>
              </w:rPr>
              <w:br/>
              <w:t>Wykorzystujemy</w:t>
            </w:r>
            <w:r w:rsidR="009E083F">
              <w:rPr>
                <w:rFonts w:asciiTheme="minorHAnsi" w:hAnsiTheme="minorHAnsi"/>
                <w:sz w:val="28"/>
                <w:szCs w:val="28"/>
              </w:rPr>
              <w:t xml:space="preserve"> takie </w:t>
            </w:r>
            <w:r w:rsidR="009E083F" w:rsidRPr="00675CF9">
              <w:rPr>
                <w:rFonts w:asciiTheme="minorHAnsi" w:hAnsiTheme="minorHAnsi"/>
                <w:b/>
                <w:sz w:val="28"/>
                <w:szCs w:val="28"/>
              </w:rPr>
              <w:t xml:space="preserve">formy </w:t>
            </w:r>
            <w:proofErr w:type="spellStart"/>
            <w:r w:rsidR="009E083F" w:rsidRPr="00675CF9">
              <w:rPr>
                <w:rFonts w:asciiTheme="minorHAnsi" w:hAnsiTheme="minorHAnsi"/>
                <w:b/>
                <w:sz w:val="28"/>
                <w:szCs w:val="28"/>
              </w:rPr>
              <w:t>arteterapii</w:t>
            </w:r>
            <w:proofErr w:type="spellEnd"/>
            <w:r w:rsidR="009E083F">
              <w:rPr>
                <w:rFonts w:asciiTheme="minorHAnsi" w:hAnsiTheme="minorHAnsi"/>
                <w:sz w:val="28"/>
                <w:szCs w:val="28"/>
              </w:rPr>
              <w:t xml:space="preserve"> jak:</w:t>
            </w:r>
            <w:r w:rsidR="00675CF9">
              <w:rPr>
                <w:rFonts w:asciiTheme="minorHAnsi" w:hAnsiTheme="minorHAnsi"/>
                <w:sz w:val="28"/>
                <w:szCs w:val="28"/>
              </w:rPr>
              <w:br/>
            </w:r>
            <w:r w:rsidR="009E083F">
              <w:rPr>
                <w:rFonts w:asciiTheme="minorHAnsi" w:hAnsiTheme="minorHAnsi"/>
                <w:sz w:val="28"/>
                <w:szCs w:val="28"/>
              </w:rPr>
              <w:br/>
              <w:t>-</w:t>
            </w:r>
            <w:r w:rsidR="006B38D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303B2">
              <w:rPr>
                <w:rFonts w:asciiTheme="minorHAnsi" w:hAnsiTheme="minorHAnsi"/>
                <w:sz w:val="28"/>
                <w:szCs w:val="28"/>
                <w:u w:val="single"/>
              </w:rPr>
              <w:t>muzykoterapię</w:t>
            </w:r>
            <w:r w:rsidR="00B74E8E">
              <w:rPr>
                <w:rFonts w:asciiTheme="minorHAnsi" w:hAnsiTheme="minorHAnsi"/>
                <w:sz w:val="28"/>
                <w:szCs w:val="28"/>
                <w:u w:val="single"/>
              </w:rPr>
              <w:t xml:space="preserve">  z choreoterapią</w:t>
            </w:r>
            <w:r w:rsidR="006B38D7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B74E8E" w:rsidRPr="00B74E8E">
              <w:rPr>
                <w:rFonts w:asciiTheme="minorHAnsi" w:hAnsiTheme="minorHAnsi"/>
                <w:sz w:val="28"/>
                <w:szCs w:val="28"/>
              </w:rPr>
              <w:t xml:space="preserve">obejmuje oddziaływanie za pomocą muzyki i jej elementów </w:t>
            </w:r>
            <w:r w:rsidR="00B74E8E">
              <w:rPr>
                <w:rFonts w:asciiTheme="minorHAnsi" w:hAnsiTheme="minorHAnsi"/>
                <w:sz w:val="28"/>
                <w:szCs w:val="28"/>
              </w:rPr>
              <w:t xml:space="preserve">(dźwięku oraz rytmu) oraz tańca np.: </w:t>
            </w:r>
            <w:r w:rsidR="006B38D7">
              <w:rPr>
                <w:rFonts w:asciiTheme="minorHAnsi" w:hAnsiTheme="minorHAnsi"/>
                <w:sz w:val="28"/>
                <w:szCs w:val="28"/>
              </w:rPr>
              <w:t>słuchanie muzyki, tworzenie jej poprzez własnoręcznie wykonane „instrumenty”</w:t>
            </w:r>
            <w:r w:rsidR="00B74E8E">
              <w:rPr>
                <w:rFonts w:asciiTheme="minorHAnsi" w:hAnsiTheme="minorHAnsi"/>
                <w:sz w:val="28"/>
                <w:szCs w:val="28"/>
              </w:rPr>
              <w:t>, improwizacje ruchowe do muzyki</w:t>
            </w:r>
            <w:r w:rsidR="00675CF9">
              <w:rPr>
                <w:rFonts w:asciiTheme="minorHAnsi" w:hAnsiTheme="minorHAnsi"/>
                <w:sz w:val="28"/>
                <w:szCs w:val="28"/>
              </w:rPr>
              <w:br/>
            </w:r>
            <w:r w:rsidR="006B38D7">
              <w:rPr>
                <w:rFonts w:asciiTheme="minorHAnsi" w:hAnsiTheme="minorHAnsi"/>
                <w:sz w:val="28"/>
                <w:szCs w:val="28"/>
              </w:rPr>
              <w:br/>
            </w:r>
            <w:r w:rsidR="006B38D7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- </w:t>
            </w:r>
            <w:r w:rsidR="006B38D7" w:rsidRPr="00B74E8E">
              <w:rPr>
                <w:rFonts w:asciiTheme="minorHAnsi" w:hAnsiTheme="minorHAnsi"/>
                <w:sz w:val="28"/>
                <w:szCs w:val="28"/>
                <w:u w:val="single"/>
              </w:rPr>
              <w:t>sztuki plastyczne</w:t>
            </w:r>
            <w:r w:rsidR="006B38D7">
              <w:rPr>
                <w:rFonts w:asciiTheme="minorHAnsi" w:hAnsiTheme="minorHAnsi"/>
                <w:sz w:val="28"/>
                <w:szCs w:val="28"/>
              </w:rPr>
              <w:t>:</w:t>
            </w:r>
            <w:r w:rsidR="00B74E8E">
              <w:t xml:space="preserve"> </w:t>
            </w:r>
            <w:r w:rsidR="00B74E8E" w:rsidRPr="00B74E8E">
              <w:rPr>
                <w:rFonts w:asciiTheme="minorHAnsi" w:hAnsiTheme="minorHAnsi"/>
                <w:sz w:val="28"/>
                <w:szCs w:val="28"/>
              </w:rPr>
              <w:t>m.in. rysunek, malarstwo, rzeźbę, collage itp.</w:t>
            </w:r>
            <w:r w:rsidR="00B74E8E">
              <w:t xml:space="preserve"> </w:t>
            </w:r>
            <w:r w:rsidR="00B74E8E" w:rsidRPr="00B74E8E">
              <w:rPr>
                <w:rFonts w:asciiTheme="minorHAnsi" w:hAnsiTheme="minorHAnsi"/>
                <w:sz w:val="28"/>
                <w:szCs w:val="28"/>
              </w:rPr>
              <w:t xml:space="preserve">Swobodna ekspresja plastyczna umożliwia odreagowanie napięć psychicznych, rozwija zainteresowania i uzdolnienia twórcze, ale również jest narzędziem dla lepszego poznania przez nauczyciela swoich wychowanków  </w:t>
            </w:r>
            <w:r w:rsidR="00675CF9">
              <w:rPr>
                <w:rFonts w:asciiTheme="minorHAnsi" w:hAnsiTheme="minorHAnsi"/>
                <w:sz w:val="28"/>
                <w:szCs w:val="28"/>
              </w:rPr>
              <w:br/>
            </w:r>
            <w:r w:rsidR="006B38D7">
              <w:rPr>
                <w:rFonts w:asciiTheme="minorHAnsi" w:hAnsiTheme="minorHAnsi"/>
                <w:sz w:val="28"/>
                <w:szCs w:val="28"/>
              </w:rPr>
              <w:br/>
              <w:t xml:space="preserve">- </w:t>
            </w:r>
            <w:r w:rsidR="00B303B2">
              <w:rPr>
                <w:rFonts w:asciiTheme="minorHAnsi" w:hAnsiTheme="minorHAnsi"/>
                <w:sz w:val="28"/>
                <w:szCs w:val="28"/>
                <w:u w:val="single"/>
              </w:rPr>
              <w:t>biblioterapię</w:t>
            </w:r>
            <w:r w:rsidR="006B38D7">
              <w:rPr>
                <w:rFonts w:asciiTheme="minorHAnsi" w:hAnsiTheme="minorHAnsi"/>
                <w:sz w:val="28"/>
                <w:szCs w:val="28"/>
              </w:rPr>
              <w:t>:</w:t>
            </w:r>
            <w:r w:rsidR="00B74E8E">
              <w:t xml:space="preserve"> </w:t>
            </w:r>
            <w:r w:rsidR="00B74E8E" w:rsidRPr="00B74E8E">
              <w:rPr>
                <w:rFonts w:asciiTheme="minorHAnsi" w:hAnsiTheme="minorHAnsi"/>
                <w:sz w:val="28"/>
                <w:szCs w:val="28"/>
              </w:rPr>
              <w:t>terapia z wykorzystaniem odpowiednio dobranej literatury – książek, publikacji literackich, poezji, albumów</w:t>
            </w:r>
            <w:r w:rsidR="00B74E8E">
              <w:rPr>
                <w:rFonts w:asciiTheme="minorHAnsi" w:hAnsiTheme="minorHAnsi"/>
                <w:sz w:val="28"/>
                <w:szCs w:val="28"/>
              </w:rPr>
              <w:t>,</w:t>
            </w:r>
            <w:r w:rsidR="00B74E8E">
              <w:t xml:space="preserve"> </w:t>
            </w:r>
            <w:r w:rsidR="00B74E8E" w:rsidRPr="00B74E8E">
              <w:rPr>
                <w:rFonts w:asciiTheme="minorHAnsi" w:hAnsiTheme="minorHAnsi"/>
                <w:sz w:val="28"/>
                <w:szCs w:val="28"/>
              </w:rPr>
              <w:t>bajki układane przez nauczycielki adekwatne do potrzeb grupy- ba</w:t>
            </w:r>
            <w:r w:rsidR="00B74E8E">
              <w:rPr>
                <w:rFonts w:asciiTheme="minorHAnsi" w:hAnsiTheme="minorHAnsi"/>
                <w:sz w:val="28"/>
                <w:szCs w:val="28"/>
              </w:rPr>
              <w:t>jki terapeutyczne, relaksacyjne</w:t>
            </w:r>
            <w:r w:rsidR="00B74E8E" w:rsidRPr="00B74E8E">
              <w:rPr>
                <w:rFonts w:asciiTheme="minorHAnsi" w:hAnsiTheme="minorHAnsi"/>
                <w:sz w:val="28"/>
                <w:szCs w:val="28"/>
              </w:rPr>
              <w:t>.</w:t>
            </w:r>
            <w:r w:rsidR="00B74E8E">
              <w:t xml:space="preserve"> </w:t>
            </w:r>
            <w:r w:rsidR="00B74E8E" w:rsidRPr="00B74E8E">
              <w:rPr>
                <w:rFonts w:asciiTheme="minorHAnsi" w:hAnsiTheme="minorHAnsi"/>
                <w:sz w:val="28"/>
                <w:szCs w:val="28"/>
              </w:rPr>
              <w:t>W literaturze dziecko odnajduje szereg pomysłów na temat tego jak radzić sobie z własnymi problemami</w:t>
            </w:r>
            <w:r w:rsidR="00675CF9">
              <w:rPr>
                <w:rFonts w:asciiTheme="minorHAnsi" w:hAnsiTheme="minorHAnsi"/>
                <w:sz w:val="28"/>
                <w:szCs w:val="28"/>
              </w:rPr>
              <w:br/>
            </w:r>
            <w:r w:rsidR="006B38D7">
              <w:rPr>
                <w:rFonts w:asciiTheme="minorHAnsi" w:hAnsiTheme="minorHAnsi"/>
                <w:sz w:val="28"/>
                <w:szCs w:val="28"/>
              </w:rPr>
              <w:br/>
              <w:t xml:space="preserve">- </w:t>
            </w:r>
            <w:r w:rsidR="009E083F">
              <w:rPr>
                <w:rFonts w:asciiTheme="minorHAnsi" w:hAnsiTheme="minorHAnsi"/>
                <w:sz w:val="28"/>
                <w:szCs w:val="28"/>
              </w:rPr>
              <w:t xml:space="preserve">oraz </w:t>
            </w:r>
            <w:r w:rsidR="009E083F" w:rsidRPr="00B74E8E">
              <w:rPr>
                <w:rFonts w:asciiTheme="minorHAnsi" w:hAnsiTheme="minorHAnsi"/>
                <w:sz w:val="28"/>
                <w:szCs w:val="28"/>
                <w:u w:val="single"/>
              </w:rPr>
              <w:t>trening relaksacyjny</w:t>
            </w:r>
            <w:r w:rsidR="00675CF9">
              <w:rPr>
                <w:rFonts w:asciiTheme="minorHAnsi" w:hAnsiTheme="minorHAnsi"/>
                <w:sz w:val="28"/>
                <w:szCs w:val="28"/>
              </w:rPr>
              <w:t>:</w:t>
            </w:r>
            <w:r w:rsidR="00675CF9">
              <w:t xml:space="preserve"> </w:t>
            </w:r>
            <w:r w:rsidR="00675CF9" w:rsidRPr="00675CF9">
              <w:rPr>
                <w:rFonts w:asciiTheme="minorHAnsi" w:hAnsiTheme="minorHAnsi"/>
                <w:sz w:val="28"/>
                <w:szCs w:val="28"/>
              </w:rPr>
              <w:t>organizowanie zabaw i ćwiczeń sprzyjających rozładowaniu emocji, dających możliwość odpoczynku i osiągnięcia sukcesu. Techniki relaksacyjne pomagają uspokoić i wyciszyć dziecko, wpływają na koncentrację uwagi, pomagają pokonać stres.</w:t>
            </w:r>
            <w:r w:rsidR="00B303B2">
              <w:rPr>
                <w:rFonts w:asciiTheme="minorHAnsi" w:hAnsiTheme="minorHAnsi"/>
                <w:sz w:val="28"/>
                <w:szCs w:val="28"/>
              </w:rPr>
              <w:br/>
            </w:r>
          </w:p>
          <w:p w:rsidR="008013E2" w:rsidRPr="00F266F1" w:rsidRDefault="006B38D7" w:rsidP="00F266F1">
            <w:pPr>
              <w:rPr>
                <w:rFonts w:ascii="Calibri" w:hAnsi="Calibri"/>
                <w:bCs/>
                <w:sz w:val="28"/>
              </w:rPr>
            </w:pPr>
            <w:r w:rsidRPr="00675CF9">
              <w:rPr>
                <w:rFonts w:ascii="Calibri" w:hAnsi="Calibri"/>
                <w:b/>
                <w:bCs/>
                <w:sz w:val="28"/>
              </w:rPr>
              <w:t>Głównym celem</w:t>
            </w:r>
            <w:r>
              <w:rPr>
                <w:rFonts w:ascii="Calibri" w:hAnsi="Calibri"/>
                <w:bCs/>
                <w:sz w:val="28"/>
              </w:rPr>
              <w:t xml:space="preserve"> stosowania </w:t>
            </w:r>
            <w:proofErr w:type="spellStart"/>
            <w:r w:rsidRPr="00675CF9">
              <w:rPr>
                <w:rFonts w:ascii="Calibri" w:hAnsi="Calibri"/>
                <w:b/>
                <w:bCs/>
                <w:sz w:val="28"/>
              </w:rPr>
              <w:t>arteterapii</w:t>
            </w:r>
            <w:proofErr w:type="spellEnd"/>
            <w:r>
              <w:rPr>
                <w:rFonts w:ascii="Calibri" w:hAnsi="Calibri"/>
                <w:bCs/>
                <w:sz w:val="28"/>
              </w:rPr>
              <w:t xml:space="preserve"> jest odkrywanie </w:t>
            </w:r>
            <w:r w:rsidR="00675CF9">
              <w:rPr>
                <w:rFonts w:ascii="Calibri" w:hAnsi="Calibri"/>
                <w:bCs/>
                <w:sz w:val="28"/>
              </w:rPr>
              <w:t xml:space="preserve">przez dzieci </w:t>
            </w:r>
            <w:r>
              <w:rPr>
                <w:rFonts w:ascii="Calibri" w:hAnsi="Calibri"/>
                <w:bCs/>
                <w:sz w:val="28"/>
              </w:rPr>
              <w:t>własnych możliwości, wzmacnianie wiary w siebie, radzenie sobie z własnymi emocjami, nabywanie odporności na niepowodzenia, optymistyczne podchodzenie do problemów oraz pokonywanie własnej nieśmiałości.</w:t>
            </w:r>
          </w:p>
          <w:p w:rsidR="008013E2" w:rsidRDefault="008013E2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8013E2" w:rsidRDefault="008013E2" w:rsidP="008013E2">
      <w:pPr>
        <w:ind w:left="-540"/>
        <w:rPr>
          <w:rFonts w:ascii="Calibri" w:hAnsi="Calibri"/>
          <w:b/>
          <w:bCs/>
          <w:sz w:val="16"/>
        </w:rPr>
      </w:pPr>
    </w:p>
    <w:p w:rsidR="008013E2" w:rsidRDefault="008013E2" w:rsidP="008013E2">
      <w:pPr>
        <w:ind w:left="-54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zCs w:val="22"/>
        </w:rPr>
        <w:t xml:space="preserve">Rezultaty/korzyści projektu </w:t>
      </w:r>
      <w:r>
        <w:rPr>
          <w:rFonts w:ascii="Arial" w:hAnsi="Arial" w:cs="Arial"/>
          <w:i/>
          <w:iCs/>
          <w:szCs w:val="22"/>
        </w:rPr>
        <w:t>(efekty, które powstały w wyniku realizacji projektu).</w:t>
      </w:r>
    </w:p>
    <w:p w:rsidR="008013E2" w:rsidRDefault="008013E2" w:rsidP="008013E2">
      <w:pPr>
        <w:ind w:left="-540"/>
        <w:rPr>
          <w:rFonts w:ascii="Calibri" w:hAnsi="Calibri" w:cs="Arial"/>
          <w:i/>
          <w:iCs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8013E2" w:rsidTr="008013E2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553" w:rsidRPr="00872553" w:rsidRDefault="00414879" w:rsidP="00872553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br/>
            </w:r>
            <w:r w:rsidR="00872553" w:rsidRPr="00872553">
              <w:rPr>
                <w:rFonts w:ascii="Calibri" w:hAnsi="Calibri"/>
                <w:b/>
                <w:bCs/>
                <w:sz w:val="28"/>
              </w:rPr>
              <w:t xml:space="preserve">Korzyści płynące z </w:t>
            </w:r>
            <w:proofErr w:type="spellStart"/>
            <w:r w:rsidR="00872553" w:rsidRPr="00872553">
              <w:rPr>
                <w:rFonts w:ascii="Calibri" w:hAnsi="Calibri"/>
                <w:b/>
                <w:bCs/>
                <w:sz w:val="28"/>
              </w:rPr>
              <w:t>arteterapii</w:t>
            </w:r>
            <w:proofErr w:type="spellEnd"/>
            <w:r w:rsidR="00872553" w:rsidRPr="00872553">
              <w:rPr>
                <w:rFonts w:ascii="Calibri" w:hAnsi="Calibri"/>
                <w:b/>
                <w:bCs/>
                <w:sz w:val="28"/>
              </w:rPr>
              <w:t>:</w:t>
            </w:r>
          </w:p>
          <w:p w:rsidR="00872553" w:rsidRPr="00872553" w:rsidRDefault="00872553" w:rsidP="00872553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- p</w:t>
            </w:r>
            <w:r w:rsidRPr="00872553">
              <w:rPr>
                <w:rFonts w:ascii="Calibri" w:hAnsi="Calibri"/>
                <w:bCs/>
                <w:sz w:val="28"/>
              </w:rPr>
              <w:t xml:space="preserve">oprzez działania plastyczne dzieci rozwijają się, uwalnia się ich indywidualna </w:t>
            </w:r>
            <w:r w:rsidR="00F4619E">
              <w:rPr>
                <w:rFonts w:ascii="Calibri" w:hAnsi="Calibri"/>
                <w:bCs/>
                <w:sz w:val="28"/>
              </w:rPr>
              <w:br/>
              <w:t xml:space="preserve">  </w:t>
            </w:r>
            <w:r w:rsidRPr="00872553">
              <w:rPr>
                <w:rFonts w:ascii="Calibri" w:hAnsi="Calibri"/>
                <w:bCs/>
                <w:sz w:val="28"/>
              </w:rPr>
              <w:t xml:space="preserve">ekspresja oraz emocje </w:t>
            </w:r>
          </w:p>
          <w:p w:rsidR="00872553" w:rsidRPr="00872553" w:rsidRDefault="00872553" w:rsidP="00872553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- s</w:t>
            </w:r>
            <w:r w:rsidR="005B3E48">
              <w:rPr>
                <w:rFonts w:ascii="Calibri" w:hAnsi="Calibri"/>
                <w:bCs/>
                <w:sz w:val="28"/>
              </w:rPr>
              <w:t>ztuka pozwala zająć im czas, pokazuje</w:t>
            </w:r>
            <w:r w:rsidRPr="00872553">
              <w:rPr>
                <w:rFonts w:ascii="Calibri" w:hAnsi="Calibri"/>
                <w:bCs/>
                <w:sz w:val="28"/>
              </w:rPr>
              <w:t xml:space="preserve">, </w:t>
            </w:r>
            <w:r>
              <w:rPr>
                <w:rFonts w:ascii="Calibri" w:hAnsi="Calibri"/>
                <w:bCs/>
                <w:sz w:val="28"/>
              </w:rPr>
              <w:t>że są  w stanie wiele zdziałać</w:t>
            </w:r>
          </w:p>
          <w:p w:rsidR="00872553" w:rsidRPr="00872553" w:rsidRDefault="00872553" w:rsidP="00872553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- m</w:t>
            </w:r>
            <w:r w:rsidRPr="00872553">
              <w:rPr>
                <w:rFonts w:ascii="Calibri" w:hAnsi="Calibri"/>
                <w:bCs/>
                <w:sz w:val="28"/>
              </w:rPr>
              <w:t>ogą tworzyć rzeczy, dzięki którym dowartoś</w:t>
            </w:r>
            <w:r w:rsidR="005B3E48">
              <w:rPr>
                <w:rFonts w:ascii="Calibri" w:hAnsi="Calibri"/>
                <w:bCs/>
                <w:sz w:val="28"/>
              </w:rPr>
              <w:t>ciowują się</w:t>
            </w:r>
            <w:r>
              <w:rPr>
                <w:rFonts w:ascii="Calibri" w:hAnsi="Calibri"/>
                <w:bCs/>
                <w:sz w:val="2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bCs/>
                <w:sz w:val="28"/>
              </w:rPr>
              <w:t>a</w:t>
            </w:r>
            <w:r w:rsidRPr="00872553">
              <w:rPr>
                <w:rFonts w:ascii="Calibri" w:hAnsi="Calibri"/>
                <w:bCs/>
                <w:sz w:val="28"/>
              </w:rPr>
              <w:t>rteterapia</w:t>
            </w:r>
            <w:proofErr w:type="spellEnd"/>
            <w:r w:rsidRPr="00872553">
              <w:rPr>
                <w:rFonts w:ascii="Calibri" w:hAnsi="Calibri"/>
                <w:bCs/>
                <w:sz w:val="28"/>
              </w:rPr>
              <w:t xml:space="preserve"> uwrażliwia dzieci, sprawia że są one </w:t>
            </w:r>
            <w:r w:rsidR="00E95976">
              <w:rPr>
                <w:rFonts w:ascii="Calibri" w:hAnsi="Calibri"/>
                <w:bCs/>
                <w:sz w:val="28"/>
              </w:rPr>
              <w:t>otwarte na otaczający ich</w:t>
            </w:r>
            <w:r>
              <w:rPr>
                <w:rFonts w:ascii="Calibri" w:hAnsi="Calibri"/>
                <w:bCs/>
                <w:sz w:val="28"/>
              </w:rPr>
              <w:t xml:space="preserve"> świat</w:t>
            </w:r>
          </w:p>
          <w:p w:rsidR="00872553" w:rsidRPr="00872553" w:rsidRDefault="00E95976" w:rsidP="00872553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 xml:space="preserve">- </w:t>
            </w:r>
            <w:r w:rsidR="00872553" w:rsidRPr="00872553">
              <w:rPr>
                <w:rFonts w:ascii="Calibri" w:hAnsi="Calibri"/>
                <w:bCs/>
                <w:sz w:val="28"/>
              </w:rPr>
              <w:t xml:space="preserve">dzieci </w:t>
            </w:r>
            <w:r w:rsidR="005B3E48">
              <w:rPr>
                <w:rFonts w:ascii="Calibri" w:hAnsi="Calibri"/>
                <w:bCs/>
                <w:sz w:val="28"/>
              </w:rPr>
              <w:t xml:space="preserve">uczą się </w:t>
            </w:r>
            <w:r w:rsidR="00872553" w:rsidRPr="00872553">
              <w:rPr>
                <w:rFonts w:ascii="Calibri" w:hAnsi="Calibri"/>
                <w:bCs/>
                <w:sz w:val="28"/>
              </w:rPr>
              <w:t>wytrwałości,</w:t>
            </w:r>
            <w:r>
              <w:rPr>
                <w:rFonts w:ascii="Calibri" w:hAnsi="Calibri"/>
                <w:bCs/>
                <w:sz w:val="28"/>
              </w:rPr>
              <w:t xml:space="preserve"> konsekwencji w dążeniu do celu</w:t>
            </w:r>
          </w:p>
          <w:p w:rsidR="00872553" w:rsidRPr="00872553" w:rsidRDefault="00E95976" w:rsidP="00872553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 xml:space="preserve">- </w:t>
            </w:r>
            <w:r w:rsidR="00872553" w:rsidRPr="00872553">
              <w:rPr>
                <w:rFonts w:ascii="Calibri" w:hAnsi="Calibri"/>
                <w:bCs/>
                <w:sz w:val="28"/>
              </w:rPr>
              <w:t xml:space="preserve">mają możliwość wyrażania tych myśli i przeżyć, które są trudne do </w:t>
            </w:r>
            <w:r w:rsidR="005B3E48">
              <w:rPr>
                <w:rFonts w:ascii="Calibri" w:hAnsi="Calibri"/>
                <w:bCs/>
                <w:sz w:val="28"/>
              </w:rPr>
              <w:t xml:space="preserve">zwerbalizowania </w:t>
            </w:r>
          </w:p>
          <w:p w:rsidR="008013E2" w:rsidRPr="00872553" w:rsidRDefault="00E95976" w:rsidP="00872553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- z</w:t>
            </w:r>
            <w:r w:rsidR="00872553" w:rsidRPr="00872553">
              <w:rPr>
                <w:rFonts w:ascii="Calibri" w:hAnsi="Calibri"/>
                <w:bCs/>
                <w:sz w:val="28"/>
              </w:rPr>
              <w:t xml:space="preserve">ajęcia plastyczne dają radość, możliwość działania i tworzenia. </w:t>
            </w:r>
            <w:r w:rsidR="005B3E48">
              <w:rPr>
                <w:rFonts w:ascii="Calibri" w:hAnsi="Calibri"/>
                <w:bCs/>
                <w:sz w:val="28"/>
              </w:rPr>
              <w:t>Ponadto r</w:t>
            </w:r>
            <w:r w:rsidR="00872553" w:rsidRPr="00872553">
              <w:rPr>
                <w:rFonts w:ascii="Calibri" w:hAnsi="Calibri"/>
                <w:bCs/>
                <w:sz w:val="28"/>
              </w:rPr>
              <w:t xml:space="preserve">ozwijają wyobraźnię, myślenie, pamięć, uwagę. </w:t>
            </w:r>
            <w:r w:rsidR="005B3E48">
              <w:rPr>
                <w:rFonts w:ascii="Calibri" w:hAnsi="Calibri"/>
                <w:bCs/>
                <w:sz w:val="28"/>
              </w:rPr>
              <w:t>U</w:t>
            </w:r>
            <w:r w:rsidR="00872553" w:rsidRPr="00872553">
              <w:rPr>
                <w:rFonts w:ascii="Calibri" w:hAnsi="Calibri"/>
                <w:bCs/>
                <w:sz w:val="28"/>
              </w:rPr>
              <w:t xml:space="preserve">czą </w:t>
            </w:r>
            <w:r w:rsidR="005B3E48">
              <w:rPr>
                <w:rFonts w:ascii="Calibri" w:hAnsi="Calibri"/>
                <w:bCs/>
                <w:sz w:val="28"/>
              </w:rPr>
              <w:t xml:space="preserve">również </w:t>
            </w:r>
            <w:r w:rsidR="00872553" w:rsidRPr="00872553">
              <w:rPr>
                <w:rFonts w:ascii="Calibri" w:hAnsi="Calibri"/>
                <w:bCs/>
                <w:sz w:val="28"/>
              </w:rPr>
              <w:t>samodzie</w:t>
            </w:r>
            <w:r w:rsidR="005B3E48">
              <w:rPr>
                <w:rFonts w:ascii="Calibri" w:hAnsi="Calibri"/>
                <w:bCs/>
                <w:sz w:val="28"/>
              </w:rPr>
              <w:t>lności, zaradności, dokładności</w:t>
            </w:r>
            <w:r w:rsidR="00872553" w:rsidRPr="00872553">
              <w:rPr>
                <w:rFonts w:ascii="Calibri" w:hAnsi="Calibri"/>
                <w:bCs/>
                <w:sz w:val="28"/>
              </w:rPr>
              <w:t xml:space="preserve"> oraz organizacji pracy.</w:t>
            </w:r>
            <w:r w:rsidR="00414879">
              <w:rPr>
                <w:rFonts w:ascii="Calibri" w:hAnsi="Calibri"/>
                <w:bCs/>
                <w:sz w:val="28"/>
              </w:rPr>
              <w:br/>
            </w:r>
          </w:p>
          <w:p w:rsidR="008013E2" w:rsidRDefault="008013E2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8013E2" w:rsidRDefault="008013E2" w:rsidP="008013E2">
      <w:pPr>
        <w:ind w:left="-540"/>
        <w:rPr>
          <w:rFonts w:ascii="Calibri" w:hAnsi="Calibri"/>
          <w:b/>
          <w:bCs/>
        </w:rPr>
      </w:pPr>
    </w:p>
    <w:p w:rsidR="008013E2" w:rsidRDefault="008013E2" w:rsidP="008013E2">
      <w:pPr>
        <w:ind w:left="-540"/>
        <w:rPr>
          <w:rFonts w:ascii="Calibri" w:hAnsi="Calibri"/>
          <w:b/>
          <w:bCs/>
          <w:sz w:val="16"/>
        </w:rPr>
      </w:pPr>
    </w:p>
    <w:p w:rsidR="008013E2" w:rsidRDefault="008013E2" w:rsidP="008013E2">
      <w:pPr>
        <w:ind w:left="-540"/>
        <w:jc w:val="both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zCs w:val="22"/>
        </w:rPr>
        <w:t xml:space="preserve">Rady i wskazówki </w:t>
      </w:r>
      <w:r>
        <w:rPr>
          <w:rFonts w:ascii="Arial" w:hAnsi="Arial" w:cs="Arial"/>
          <w:i/>
          <w:iCs/>
          <w:szCs w:val="22"/>
        </w:rPr>
        <w:t>dotyczące np. finansowania, stosowania rozwiązań technologicznych, organizacyjnych, współpracy z instytucjami i organizacjami.</w:t>
      </w:r>
    </w:p>
    <w:p w:rsidR="008013E2" w:rsidRDefault="008013E2" w:rsidP="008013E2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8013E2" w:rsidTr="008013E2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3E2" w:rsidRPr="00F4619E" w:rsidRDefault="00414879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lastRenderedPageBreak/>
              <w:br/>
            </w:r>
            <w:r w:rsidR="00F4619E">
              <w:rPr>
                <w:rFonts w:ascii="Calibri" w:hAnsi="Calibri"/>
                <w:bCs/>
                <w:sz w:val="28"/>
              </w:rPr>
              <w:t xml:space="preserve">Metoda </w:t>
            </w:r>
            <w:proofErr w:type="spellStart"/>
            <w:r w:rsidR="00F4619E">
              <w:rPr>
                <w:rFonts w:ascii="Calibri" w:hAnsi="Calibri"/>
                <w:bCs/>
                <w:sz w:val="28"/>
              </w:rPr>
              <w:t>arteterapii</w:t>
            </w:r>
            <w:proofErr w:type="spellEnd"/>
            <w:r w:rsidR="00F4619E">
              <w:rPr>
                <w:rFonts w:ascii="Calibri" w:hAnsi="Calibri"/>
                <w:bCs/>
                <w:sz w:val="28"/>
              </w:rPr>
              <w:t xml:space="preserve"> realizowana</w:t>
            </w:r>
            <w:r w:rsidR="00F4619E" w:rsidRPr="00F4619E">
              <w:rPr>
                <w:rFonts w:ascii="Calibri" w:hAnsi="Calibri"/>
                <w:bCs/>
                <w:sz w:val="28"/>
              </w:rPr>
              <w:t xml:space="preserve"> jest w ramach Podstawy Programowej Wychowania Przedszkolnego</w:t>
            </w:r>
            <w:r w:rsidR="00F4619E">
              <w:rPr>
                <w:rFonts w:ascii="Calibri" w:hAnsi="Calibri"/>
                <w:bCs/>
                <w:sz w:val="28"/>
              </w:rPr>
              <w:t xml:space="preserve">. Nie wymaga dodatkowych nakładów finansowych: do zajęć plastycznych wykorzystywany jest różnoraki materiał np.: gazety, szary papier, rolki, materiał przyrodniczy (patyki, liście, piasek) itp. </w:t>
            </w:r>
          </w:p>
          <w:p w:rsidR="008013E2" w:rsidRDefault="008013E2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8013E2" w:rsidRDefault="008013E2" w:rsidP="008013E2">
      <w:pPr>
        <w:rPr>
          <w:rFonts w:ascii="Calibri" w:hAnsi="Calibri"/>
          <w:b/>
          <w:bCs/>
          <w:sz w:val="16"/>
        </w:rPr>
      </w:pPr>
    </w:p>
    <w:p w:rsidR="008013E2" w:rsidRDefault="008013E2" w:rsidP="008013E2">
      <w:pPr>
        <w:ind w:left="-54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4. Załączniki: </w:t>
      </w:r>
      <w:r>
        <w:rPr>
          <w:rFonts w:ascii="Arial" w:hAnsi="Arial" w:cs="Arial"/>
          <w:i/>
          <w:iCs/>
          <w:szCs w:val="22"/>
        </w:rPr>
        <w:t xml:space="preserve">(opis załączników i </w:t>
      </w:r>
      <w:r>
        <w:rPr>
          <w:rFonts w:ascii="Arial" w:hAnsi="Arial" w:cs="Arial"/>
          <w:b/>
          <w:i/>
          <w:iCs/>
          <w:szCs w:val="22"/>
        </w:rPr>
        <w:t>link</w:t>
      </w:r>
      <w:r>
        <w:rPr>
          <w:rFonts w:ascii="Arial" w:hAnsi="Arial" w:cs="Arial"/>
          <w:i/>
          <w:iCs/>
          <w:szCs w:val="22"/>
        </w:rPr>
        <w:t xml:space="preserve"> do strony z materiałami uzupełniającymi, np. prezentacjami multimedialnymi, zdjęciami…</w:t>
      </w:r>
      <w:r>
        <w:rPr>
          <w:rFonts w:ascii="Arial" w:hAnsi="Arial" w:cs="Arial"/>
          <w:szCs w:val="22"/>
        </w:rPr>
        <w:t>).</w:t>
      </w:r>
    </w:p>
    <w:p w:rsidR="008013E2" w:rsidRDefault="008013E2" w:rsidP="008013E2">
      <w:pPr>
        <w:ind w:left="-540"/>
        <w:rPr>
          <w:rFonts w:ascii="Calibri" w:hAnsi="Calibri" w:cs="Arial"/>
          <w:sz w:val="16"/>
          <w:szCs w:val="22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8013E2" w:rsidTr="008013E2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9E" w:rsidRPr="00F4619E" w:rsidRDefault="00F4619E" w:rsidP="00F4619E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br/>
              <w:t>Strona internetowa</w:t>
            </w:r>
            <w:r w:rsidRPr="00F4619E">
              <w:rPr>
                <w:rFonts w:ascii="Calibri" w:hAnsi="Calibri"/>
                <w:bCs/>
                <w:sz w:val="28"/>
              </w:rPr>
              <w:t xml:space="preserve"> przed</w:t>
            </w:r>
            <w:r>
              <w:rPr>
                <w:rFonts w:ascii="Calibri" w:hAnsi="Calibri"/>
                <w:bCs/>
                <w:sz w:val="28"/>
              </w:rPr>
              <w:t>szkola:</w:t>
            </w:r>
          </w:p>
          <w:p w:rsidR="008013E2" w:rsidRDefault="00A309C2" w:rsidP="00F4619E">
            <w:pPr>
              <w:rPr>
                <w:rFonts w:ascii="Calibri" w:hAnsi="Calibri"/>
                <w:b/>
                <w:bCs/>
                <w:sz w:val="28"/>
              </w:rPr>
            </w:pPr>
            <w:hyperlink r:id="rId7" w:history="1">
              <w:r w:rsidR="00F4619E" w:rsidRPr="00C50840">
                <w:rPr>
                  <w:rStyle w:val="Hipercze"/>
                  <w:rFonts w:ascii="Calibri" w:hAnsi="Calibri"/>
                  <w:bCs/>
                  <w:sz w:val="28"/>
                </w:rPr>
                <w:t>http://www.ppociaz.noweskalmierzyce.pl</w:t>
              </w:r>
            </w:hyperlink>
            <w:r w:rsidR="00F4619E">
              <w:rPr>
                <w:rFonts w:ascii="Calibri" w:hAnsi="Calibri"/>
                <w:bCs/>
                <w:sz w:val="28"/>
              </w:rPr>
              <w:br/>
            </w:r>
          </w:p>
        </w:tc>
      </w:tr>
    </w:tbl>
    <w:p w:rsidR="008013E2" w:rsidRDefault="008013E2" w:rsidP="008013E2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8013E2" w:rsidRDefault="008013E2" w:rsidP="008013E2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rFonts w:ascii="Calibri" w:hAnsi="Calibri"/>
          <w:i/>
          <w:iCs/>
        </w:rPr>
        <w:t>późn</w:t>
      </w:r>
      <w:proofErr w:type="spellEnd"/>
      <w:r>
        <w:rPr>
          <w:rFonts w:ascii="Calibri" w:hAnsi="Calibri"/>
          <w:i/>
          <w:iCs/>
        </w:rPr>
        <w:t>. zmianami).</w:t>
      </w:r>
    </w:p>
    <w:p w:rsidR="00034F18" w:rsidRDefault="00034F18"/>
    <w:sectPr w:rsidR="0003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C2" w:rsidRDefault="00A309C2" w:rsidP="008013E2">
      <w:r>
        <w:separator/>
      </w:r>
    </w:p>
  </w:endnote>
  <w:endnote w:type="continuationSeparator" w:id="0">
    <w:p w:rsidR="00A309C2" w:rsidRDefault="00A309C2" w:rsidP="008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C2" w:rsidRDefault="00A309C2" w:rsidP="008013E2">
      <w:r>
        <w:separator/>
      </w:r>
    </w:p>
  </w:footnote>
  <w:footnote w:type="continuationSeparator" w:id="0">
    <w:p w:rsidR="00A309C2" w:rsidRDefault="00A309C2" w:rsidP="0080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E2"/>
    <w:rsid w:val="00034F18"/>
    <w:rsid w:val="003A7354"/>
    <w:rsid w:val="00414879"/>
    <w:rsid w:val="005B3E48"/>
    <w:rsid w:val="005E5A8C"/>
    <w:rsid w:val="005F1A53"/>
    <w:rsid w:val="00675CF9"/>
    <w:rsid w:val="006B38D7"/>
    <w:rsid w:val="006B7DA2"/>
    <w:rsid w:val="008013E2"/>
    <w:rsid w:val="00825F1A"/>
    <w:rsid w:val="00872553"/>
    <w:rsid w:val="008C03E6"/>
    <w:rsid w:val="009C1E0D"/>
    <w:rsid w:val="009E083F"/>
    <w:rsid w:val="00A309C2"/>
    <w:rsid w:val="00B303B2"/>
    <w:rsid w:val="00B74E8E"/>
    <w:rsid w:val="00E53297"/>
    <w:rsid w:val="00E95976"/>
    <w:rsid w:val="00F266F1"/>
    <w:rsid w:val="00F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3E2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013E2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8013E2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8013E2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13E2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3E2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13E2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13E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13E2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8013E2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013E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46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3E2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013E2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8013E2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8013E2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13E2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3E2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13E2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13E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13E2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8013E2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013E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4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ociaz.noweskalmierzy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Stasiuk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STASIUK</dc:creator>
  <cp:lastModifiedBy>Bogumił STASIUK</cp:lastModifiedBy>
  <cp:revision>6</cp:revision>
  <dcterms:created xsi:type="dcterms:W3CDTF">2015-04-20T19:26:00Z</dcterms:created>
  <dcterms:modified xsi:type="dcterms:W3CDTF">2015-04-20T21:50:00Z</dcterms:modified>
</cp:coreProperties>
</file>